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C" w:rsidRPr="00DD74E4" w:rsidRDefault="0050750C" w:rsidP="0050750C">
      <w:pPr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</w:pPr>
    </w:p>
    <w:p w:rsidR="0050750C" w:rsidRPr="00DD74E4" w:rsidRDefault="0050750C" w:rsidP="0050750C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 1</w:t>
      </w:r>
    </w:p>
    <w:p w:rsidR="0050750C" w:rsidRPr="00DD74E4" w:rsidRDefault="0050750C" w:rsidP="0050750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0750C" w:rsidRPr="00DD74E4" w:rsidRDefault="0050750C" w:rsidP="0050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DD74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Состав комиссии по соблюдению требований к поведению работников МОБУ СОШ </w:t>
      </w:r>
      <w:proofErr w:type="spellStart"/>
      <w:r w:rsidRPr="00DD74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</w:t>
      </w:r>
      <w:proofErr w:type="gramStart"/>
      <w:r w:rsidRPr="00DD74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.С</w:t>
      </w:r>
      <w:proofErr w:type="gramEnd"/>
      <w:r w:rsidRPr="00DD74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тарокуручево</w:t>
      </w:r>
      <w:proofErr w:type="spellEnd"/>
      <w:r w:rsidRPr="00DD74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D74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Бакалинский</w:t>
      </w:r>
      <w:proofErr w:type="spellEnd"/>
      <w:r w:rsidRPr="00DD74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район Республики Башкортостан и урегулированию конфликта интересов</w:t>
      </w:r>
      <w:bookmarkStart w:id="0" w:name="_GoBack"/>
      <w:bookmarkEnd w:id="0"/>
    </w:p>
    <w:p w:rsidR="0050750C" w:rsidRPr="00DD74E4" w:rsidRDefault="0050750C" w:rsidP="0050750C">
      <w:pPr>
        <w:spacing w:after="0" w:line="240" w:lineRule="auto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50750C" w:rsidRDefault="0050750C" w:rsidP="0050750C">
      <w:pPr>
        <w:spacing w:after="0" w:line="240" w:lineRule="auto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50750C" w:rsidRDefault="0050750C" w:rsidP="0050750C">
      <w:pPr>
        <w:spacing w:after="0" w:line="240" w:lineRule="auto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50750C" w:rsidRDefault="0050750C" w:rsidP="0050750C">
      <w:pPr>
        <w:spacing w:after="0" w:line="240" w:lineRule="auto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50750C" w:rsidRPr="00DD74E4" w:rsidRDefault="0050750C" w:rsidP="0050750C">
      <w:pPr>
        <w:spacing w:after="0" w:line="240" w:lineRule="auto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4E4">
        <w:rPr>
          <w:rFonts w:ascii="Times New Roman" w:hAnsi="Times New Roman" w:cs="Times New Roman"/>
          <w:sz w:val="24"/>
          <w:szCs w:val="24"/>
        </w:rPr>
        <w:t>Комис</w:t>
      </w:r>
      <w:r>
        <w:rPr>
          <w:rFonts w:ascii="Times New Roman" w:hAnsi="Times New Roman" w:cs="Times New Roman"/>
          <w:sz w:val="24"/>
          <w:szCs w:val="24"/>
        </w:rPr>
        <w:t xml:space="preserve">сия по соблюдению требований к </w:t>
      </w:r>
      <w:r w:rsidRPr="00DD74E4">
        <w:rPr>
          <w:rFonts w:ascii="Times New Roman" w:hAnsi="Times New Roman" w:cs="Times New Roman"/>
          <w:sz w:val="24"/>
          <w:szCs w:val="24"/>
        </w:rPr>
        <w:t xml:space="preserve">поведению работников МОБУ СОШ </w:t>
      </w:r>
      <w:proofErr w:type="spellStart"/>
      <w:r w:rsidRPr="00DD74E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D74E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D74E4">
        <w:rPr>
          <w:rFonts w:ascii="Times New Roman" w:hAnsi="Times New Roman" w:cs="Times New Roman"/>
          <w:sz w:val="24"/>
          <w:szCs w:val="24"/>
        </w:rPr>
        <w:t>тарокуручево</w:t>
      </w:r>
      <w:proofErr w:type="spellEnd"/>
      <w:r w:rsidRPr="00DD74E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D74E4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DD74E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и конфликта интересов:</w:t>
      </w: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4E4">
        <w:rPr>
          <w:rFonts w:ascii="Times New Roman" w:hAnsi="Times New Roman" w:cs="Times New Roman"/>
          <w:sz w:val="24"/>
          <w:szCs w:val="24"/>
        </w:rPr>
        <w:t>Председатель комиссии – Марков П.А.</w:t>
      </w: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4E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Исламова</w:t>
      </w:r>
      <w:proofErr w:type="spellEnd"/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С.Х.- </w:t>
      </w:r>
      <w:proofErr w:type="spellStart"/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зам</w:t>
      </w:r>
      <w:proofErr w:type="gramStart"/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.д</w:t>
      </w:r>
      <w:proofErr w:type="gramEnd"/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ир.по</w:t>
      </w:r>
      <w:proofErr w:type="spellEnd"/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УВР</w:t>
      </w: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Сулейманова И.И. – </w:t>
      </w:r>
      <w:proofErr w:type="spellStart"/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зам</w:t>
      </w:r>
      <w:proofErr w:type="gramStart"/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.д</w:t>
      </w:r>
      <w:proofErr w:type="gramEnd"/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ир.по</w:t>
      </w:r>
      <w:proofErr w:type="spellEnd"/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ВР</w:t>
      </w: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Ахунова З.Ф. – вожатая</w:t>
      </w: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Ибрагимова </w:t>
      </w:r>
      <w:proofErr w:type="spellStart"/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Э.Р.-председатель</w:t>
      </w:r>
      <w:proofErr w:type="spellEnd"/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ППО</w:t>
      </w: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7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Ибрагимов Р.А. – преподаватель-организатор ОБЖ</w:t>
      </w: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4E4">
        <w:rPr>
          <w:rFonts w:ascii="Times New Roman" w:hAnsi="Times New Roman" w:cs="Times New Roman"/>
          <w:sz w:val="24"/>
          <w:szCs w:val="24"/>
        </w:rPr>
        <w:t>Возложить на комиссию обязанности:</w:t>
      </w: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4E4">
        <w:rPr>
          <w:rFonts w:ascii="Times New Roman" w:hAnsi="Times New Roman" w:cs="Times New Roman"/>
          <w:sz w:val="24"/>
          <w:szCs w:val="24"/>
        </w:rPr>
        <w:t>- по предупреждению коррупции, в том числе по выявлению и последующему устранению причин коррупции (профилактика коррупции).</w:t>
      </w: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4E4">
        <w:rPr>
          <w:rFonts w:ascii="Times New Roman" w:hAnsi="Times New Roman" w:cs="Times New Roman"/>
          <w:sz w:val="24"/>
          <w:szCs w:val="24"/>
        </w:rPr>
        <w:t>- по выявлению, предупреждению, пресечению. Раскрытию и расследованию коррупционных правонарушений (борьба с коррупцией).</w:t>
      </w:r>
    </w:p>
    <w:p w:rsidR="0050750C" w:rsidRPr="00DD74E4" w:rsidRDefault="0050750C" w:rsidP="0050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4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74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74E4">
        <w:rPr>
          <w:rFonts w:ascii="Times New Roman" w:hAnsi="Times New Roman" w:cs="Times New Roman"/>
          <w:sz w:val="24"/>
          <w:szCs w:val="24"/>
        </w:rPr>
        <w:t>о минимизации и (или) ликвидации последствий коррупционных правонарушений</w:t>
      </w:r>
    </w:p>
    <w:p w:rsidR="0050750C" w:rsidRPr="00DD74E4" w:rsidRDefault="0050750C" w:rsidP="0050750C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36BC2" w:rsidRDefault="00136BC2"/>
    <w:sectPr w:rsidR="00136BC2" w:rsidSect="00B2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750C"/>
    <w:rsid w:val="00136BC2"/>
    <w:rsid w:val="0050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2020-02-13T14:20:00Z</dcterms:created>
  <dcterms:modified xsi:type="dcterms:W3CDTF">2020-02-13T14:21:00Z</dcterms:modified>
</cp:coreProperties>
</file>